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0E3A" w:rsidRPr="005C0E3A" w:rsidRDefault="005C0E3A" w:rsidP="005C0E3A">
      <w:pPr>
        <w:pStyle w:val="Heading2"/>
        <w:rPr>
          <w:rFonts w:ascii="Arial" w:hAnsi="Arial" w:cs="Arial"/>
          <w:b w:val="0"/>
          <w:szCs w:val="20"/>
          <w:u w:val="none"/>
        </w:rPr>
      </w:pPr>
      <w:r w:rsidRPr="005C0E3A">
        <w:rPr>
          <w:rFonts w:ascii="Arial" w:hAnsi="Arial" w:cs="Arial"/>
          <w:b w:val="0"/>
          <w:szCs w:val="20"/>
          <w:u w:val="none"/>
        </w:rPr>
        <w:t>SG2 - "Metamorphosis"</w:t>
      </w:r>
      <w:r w:rsidR="0043120D">
        <w:rPr>
          <w:rFonts w:ascii="Arial" w:hAnsi="Arial" w:cs="Arial"/>
          <w:b w:val="0"/>
          <w:szCs w:val="20"/>
          <w:u w:val="none"/>
        </w:rPr>
        <w:t xml:space="preserve"> Rom. 12:2</w:t>
      </w:r>
    </w:p>
    <w:p w:rsidR="005C0E3A" w:rsidRDefault="005C0E3A" w:rsidP="005C0E3A">
      <w:pPr>
        <w:rPr>
          <w:rFonts w:ascii="Arial" w:hAnsi="Arial" w:cs="Arial"/>
          <w:sz w:val="20"/>
          <w:szCs w:val="20"/>
        </w:rPr>
      </w:pPr>
      <w:r>
        <w:rPr>
          <w:rFonts w:ascii="Arial" w:hAnsi="Arial" w:cs="Arial"/>
          <w:sz w:val="20"/>
          <w:szCs w:val="20"/>
        </w:rPr>
        <w:t>Renew: Transforming Our Life in Christ</w:t>
      </w:r>
    </w:p>
    <w:p w:rsidR="005C0E3A" w:rsidRDefault="005C0E3A" w:rsidP="005C0E3A">
      <w:pPr>
        <w:rPr>
          <w:rFonts w:ascii="Arial" w:hAnsi="Arial" w:cs="Arial"/>
          <w:sz w:val="20"/>
          <w:szCs w:val="20"/>
        </w:rPr>
      </w:pPr>
      <w:r>
        <w:rPr>
          <w:rFonts w:ascii="Arial" w:hAnsi="Arial" w:cs="Arial"/>
          <w:sz w:val="20"/>
          <w:szCs w:val="20"/>
        </w:rPr>
        <w:t>Total Devo</w:t>
      </w:r>
      <w:r w:rsidR="00CB55FE">
        <w:rPr>
          <w:rFonts w:ascii="Arial" w:hAnsi="Arial" w:cs="Arial"/>
          <w:sz w:val="20"/>
          <w:szCs w:val="20"/>
        </w:rPr>
        <w:t>tion '17 - '18</w:t>
      </w:r>
    </w:p>
    <w:p w:rsidR="00CB55FE" w:rsidRPr="005C0E3A" w:rsidRDefault="00CB55FE" w:rsidP="005C0E3A">
      <w:pPr>
        <w:rPr>
          <w:rFonts w:ascii="Arial" w:hAnsi="Arial" w:cs="Arial"/>
          <w:sz w:val="20"/>
          <w:szCs w:val="20"/>
        </w:rPr>
      </w:pPr>
    </w:p>
    <w:p w:rsidR="005C0E3A" w:rsidRPr="005C0E3A" w:rsidRDefault="005C0E3A" w:rsidP="005C0E3A">
      <w:pPr>
        <w:pStyle w:val="Heading2"/>
        <w:rPr>
          <w:rFonts w:ascii="Arial" w:hAnsi="Arial" w:cs="Arial"/>
          <w:szCs w:val="20"/>
        </w:rPr>
      </w:pPr>
    </w:p>
    <w:p w:rsidR="005C0E3A" w:rsidRPr="005C0E3A" w:rsidRDefault="005C0E3A" w:rsidP="005C0E3A">
      <w:pPr>
        <w:pStyle w:val="Heading2"/>
        <w:rPr>
          <w:rFonts w:ascii="Arial" w:hAnsi="Arial" w:cs="Arial"/>
          <w:b w:val="0"/>
          <w:bCs w:val="0"/>
          <w:szCs w:val="20"/>
          <w:u w:val="none"/>
        </w:rPr>
      </w:pPr>
      <w:r w:rsidRPr="005C0E3A">
        <w:rPr>
          <w:rFonts w:ascii="Arial" w:hAnsi="Arial" w:cs="Arial"/>
          <w:szCs w:val="20"/>
        </w:rPr>
        <w:t>Be Transformed, NOT Conformed!</w:t>
      </w:r>
    </w:p>
    <w:p w:rsidR="0043120D" w:rsidRDefault="0043120D" w:rsidP="005C0E3A">
      <w:pPr>
        <w:ind w:firstLine="720"/>
        <w:rPr>
          <w:rFonts w:ascii="Arial" w:hAnsi="Arial" w:cs="Arial"/>
          <w:sz w:val="20"/>
          <w:szCs w:val="20"/>
        </w:rPr>
      </w:pPr>
    </w:p>
    <w:p w:rsidR="00F1565D" w:rsidRDefault="005C0E3A" w:rsidP="005C0E3A">
      <w:pPr>
        <w:ind w:firstLine="720"/>
        <w:rPr>
          <w:rFonts w:ascii="Arial" w:hAnsi="Arial" w:cs="Arial"/>
          <w:sz w:val="20"/>
          <w:szCs w:val="20"/>
        </w:rPr>
      </w:pPr>
      <w:r w:rsidRPr="005C0E3A">
        <w:rPr>
          <w:rFonts w:ascii="Arial" w:hAnsi="Arial" w:cs="Arial"/>
          <w:sz w:val="20"/>
          <w:szCs w:val="20"/>
        </w:rPr>
        <w:t>The first</w:t>
      </w:r>
      <w:r w:rsidR="00CB55FE">
        <w:rPr>
          <w:rFonts w:ascii="Arial" w:hAnsi="Arial" w:cs="Arial"/>
          <w:sz w:val="20"/>
          <w:szCs w:val="20"/>
        </w:rPr>
        <w:t xml:space="preserve"> step towards our own personal transformation in Christ is identifying the specific ways our own slavery to the natural </w:t>
      </w:r>
      <w:r w:rsidR="00B54A6A">
        <w:rPr>
          <w:rFonts w:ascii="Arial" w:hAnsi="Arial" w:cs="Arial"/>
          <w:sz w:val="20"/>
          <w:szCs w:val="20"/>
        </w:rPr>
        <w:t>is manifested</w:t>
      </w:r>
      <w:r w:rsidR="0078404B">
        <w:rPr>
          <w:rFonts w:ascii="Arial" w:hAnsi="Arial" w:cs="Arial"/>
          <w:sz w:val="20"/>
          <w:szCs w:val="20"/>
        </w:rPr>
        <w:t xml:space="preserve"> and how </w:t>
      </w:r>
      <w:r w:rsidR="00CB55FE">
        <w:rPr>
          <w:rFonts w:ascii="Arial" w:hAnsi="Arial" w:cs="Arial"/>
          <w:sz w:val="20"/>
          <w:szCs w:val="20"/>
        </w:rPr>
        <w:t>we are</w:t>
      </w:r>
      <w:r w:rsidRPr="005C0E3A">
        <w:rPr>
          <w:rFonts w:ascii="Arial" w:hAnsi="Arial" w:cs="Arial"/>
          <w:sz w:val="20"/>
          <w:szCs w:val="20"/>
        </w:rPr>
        <w:t xml:space="preserve"> conforming to the image and pattern of this world</w:t>
      </w:r>
      <w:r w:rsidR="0078404B">
        <w:rPr>
          <w:rFonts w:ascii="Arial" w:hAnsi="Arial" w:cs="Arial"/>
          <w:sz w:val="20"/>
          <w:szCs w:val="20"/>
        </w:rPr>
        <w:t>.  God obviously already knows it</w:t>
      </w:r>
      <w:r w:rsidR="00B54A6A">
        <w:rPr>
          <w:rFonts w:ascii="Arial" w:hAnsi="Arial" w:cs="Arial"/>
          <w:sz w:val="20"/>
          <w:szCs w:val="20"/>
        </w:rPr>
        <w:t xml:space="preserve">, but it's important for us to </w:t>
      </w:r>
      <w:r w:rsidR="00A83AE3">
        <w:rPr>
          <w:rFonts w:ascii="Arial" w:hAnsi="Arial" w:cs="Arial"/>
          <w:sz w:val="20"/>
          <w:szCs w:val="20"/>
        </w:rPr>
        <w:t>identify it in ourselves</w:t>
      </w:r>
      <w:r w:rsidR="00F1565D">
        <w:rPr>
          <w:rFonts w:ascii="Arial" w:hAnsi="Arial" w:cs="Arial"/>
          <w:sz w:val="20"/>
          <w:szCs w:val="20"/>
        </w:rPr>
        <w:t>, so we can see ourse</w:t>
      </w:r>
      <w:r w:rsidR="004B16EB">
        <w:rPr>
          <w:rFonts w:ascii="Arial" w:hAnsi="Arial" w:cs="Arial"/>
          <w:sz w:val="20"/>
          <w:szCs w:val="20"/>
        </w:rPr>
        <w:t xml:space="preserve">lves as we really are, be honest before God, and cooperate with the Spirit in putting to death the deeds of our flesh. </w:t>
      </w:r>
    </w:p>
    <w:p w:rsidR="00F1565D" w:rsidRDefault="00F1565D" w:rsidP="005C0E3A">
      <w:pPr>
        <w:ind w:firstLine="720"/>
        <w:rPr>
          <w:rFonts w:ascii="Arial" w:hAnsi="Arial" w:cs="Arial"/>
          <w:sz w:val="20"/>
          <w:szCs w:val="20"/>
        </w:rPr>
      </w:pPr>
    </w:p>
    <w:p w:rsidR="00C3317F" w:rsidRPr="00C3317F" w:rsidRDefault="00C3317F" w:rsidP="00C3317F">
      <w:pPr>
        <w:pStyle w:val="ListParagraph"/>
        <w:numPr>
          <w:ilvl w:val="0"/>
          <w:numId w:val="8"/>
        </w:numPr>
        <w:rPr>
          <w:rFonts w:ascii="Arial" w:hAnsi="Arial" w:cs="Arial"/>
          <w:sz w:val="20"/>
          <w:szCs w:val="20"/>
        </w:rPr>
      </w:pPr>
      <w:r w:rsidRPr="00C3317F">
        <w:rPr>
          <w:rFonts w:ascii="Arial" w:hAnsi="Arial" w:cs="Arial"/>
          <w:sz w:val="20"/>
          <w:szCs w:val="20"/>
        </w:rPr>
        <w:t>Look at some of the fruits of the flesh as stated in Galatians 5:19-21.  What are fruits of the flesh that you struggle with most (can be on the Gal. 5 list or not)?</w:t>
      </w:r>
    </w:p>
    <w:p w:rsidR="00C3317F" w:rsidRPr="008039C0" w:rsidRDefault="00C3317F" w:rsidP="00C3317F">
      <w:pPr>
        <w:rPr>
          <w:rFonts w:ascii="Arial" w:hAnsi="Arial" w:cs="Arial"/>
          <w:sz w:val="20"/>
          <w:szCs w:val="20"/>
        </w:rPr>
      </w:pPr>
    </w:p>
    <w:p w:rsidR="00F1565D" w:rsidRDefault="00F1565D" w:rsidP="00F1565D">
      <w:pPr>
        <w:rPr>
          <w:rFonts w:ascii="Arial" w:hAnsi="Arial" w:cs="Arial"/>
          <w:sz w:val="20"/>
          <w:szCs w:val="20"/>
        </w:rPr>
      </w:pPr>
    </w:p>
    <w:p w:rsidR="00F1565D" w:rsidRDefault="00F1565D" w:rsidP="00F1565D">
      <w:pPr>
        <w:rPr>
          <w:rFonts w:ascii="Arial" w:hAnsi="Arial" w:cs="Arial"/>
          <w:sz w:val="20"/>
          <w:szCs w:val="20"/>
        </w:rPr>
      </w:pPr>
    </w:p>
    <w:p w:rsidR="00F1565D" w:rsidRPr="00F1565D" w:rsidRDefault="00F1565D" w:rsidP="00F1565D">
      <w:pPr>
        <w:rPr>
          <w:rFonts w:ascii="Arial" w:hAnsi="Arial" w:cs="Arial"/>
          <w:sz w:val="20"/>
          <w:szCs w:val="20"/>
        </w:rPr>
      </w:pPr>
    </w:p>
    <w:p w:rsidR="005C0E3A" w:rsidRPr="005C0E3A" w:rsidRDefault="004B16EB" w:rsidP="005C0E3A">
      <w:pPr>
        <w:ind w:firstLine="720"/>
        <w:rPr>
          <w:rFonts w:ascii="Arial" w:hAnsi="Arial" w:cs="Arial"/>
          <w:sz w:val="20"/>
          <w:szCs w:val="20"/>
        </w:rPr>
      </w:pPr>
      <w:r>
        <w:rPr>
          <w:rFonts w:ascii="Arial" w:hAnsi="Arial" w:cs="Arial"/>
          <w:sz w:val="20"/>
          <w:szCs w:val="20"/>
        </w:rPr>
        <w:t>Another aspect of our transformation</w:t>
      </w:r>
      <w:r w:rsidR="005C0E3A" w:rsidRPr="005C0E3A">
        <w:rPr>
          <w:rFonts w:ascii="Arial" w:hAnsi="Arial" w:cs="Arial"/>
          <w:sz w:val="20"/>
          <w:szCs w:val="20"/>
        </w:rPr>
        <w:t xml:space="preserve"> is being filled, shaped, and controlled with the supernatural; that is, being filled and controlled by God via His Holy Spirit.</w:t>
      </w:r>
    </w:p>
    <w:p w:rsidR="005C0E3A" w:rsidRPr="005C0E3A" w:rsidRDefault="005C0E3A" w:rsidP="005C0E3A">
      <w:pPr>
        <w:rPr>
          <w:rFonts w:ascii="Arial" w:hAnsi="Arial" w:cs="Arial"/>
          <w:sz w:val="20"/>
          <w:szCs w:val="20"/>
        </w:rPr>
      </w:pP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sz w:val="20"/>
          <w:szCs w:val="20"/>
        </w:rPr>
      </w:pPr>
      <w:r w:rsidRPr="005C0E3A">
        <w:rPr>
          <w:rFonts w:ascii="Arial" w:hAnsi="Arial" w:cs="Arial"/>
          <w:i/>
          <w:iCs/>
          <w:sz w:val="20"/>
          <w:szCs w:val="20"/>
        </w:rPr>
        <w:t>“And do not be conformed to this world, but be transformed by the renewing of your mind, that you may prove what the will of God is, that which is good and acceptable and perfect.”</w:t>
      </w:r>
      <w:r w:rsidRPr="005C0E3A">
        <w:rPr>
          <w:rFonts w:ascii="Arial" w:hAnsi="Arial" w:cs="Arial"/>
          <w:sz w:val="20"/>
          <w:szCs w:val="20"/>
        </w:rPr>
        <w:t xml:space="preserve"> Romans 12:2</w:t>
      </w:r>
    </w:p>
    <w:p w:rsidR="005C0E3A" w:rsidRPr="005C0E3A" w:rsidRDefault="005C0E3A" w:rsidP="005C0E3A">
      <w:pPr>
        <w:rPr>
          <w:rFonts w:ascii="Arial" w:hAnsi="Arial" w:cs="Arial"/>
          <w:sz w:val="20"/>
          <w:szCs w:val="20"/>
        </w:rPr>
      </w:pPr>
    </w:p>
    <w:p w:rsidR="005C0E3A" w:rsidRPr="004B16EB" w:rsidRDefault="005C0E3A" w:rsidP="00C3317F">
      <w:pPr>
        <w:pStyle w:val="ListParagraph"/>
        <w:numPr>
          <w:ilvl w:val="0"/>
          <w:numId w:val="8"/>
        </w:numPr>
        <w:rPr>
          <w:rFonts w:ascii="Arial" w:hAnsi="Arial" w:cs="Arial"/>
          <w:sz w:val="20"/>
          <w:szCs w:val="20"/>
        </w:rPr>
      </w:pPr>
      <w:r w:rsidRPr="004B16EB">
        <w:rPr>
          <w:rFonts w:ascii="Arial" w:hAnsi="Arial" w:cs="Arial"/>
          <w:sz w:val="20"/>
          <w:szCs w:val="20"/>
        </w:rPr>
        <w:t>List some of the benefits for those controlled by the Holy Spirit.</w:t>
      </w:r>
    </w:p>
    <w:p w:rsidR="005C0E3A" w:rsidRPr="005C0E3A" w:rsidRDefault="005C0E3A" w:rsidP="005C0E3A">
      <w:pPr>
        <w:ind w:left="360"/>
        <w:rPr>
          <w:rFonts w:ascii="Arial" w:hAnsi="Arial" w:cs="Arial"/>
          <w:sz w:val="20"/>
          <w:szCs w:val="20"/>
        </w:rPr>
      </w:pPr>
    </w:p>
    <w:p w:rsidR="005C0E3A" w:rsidRPr="005C0E3A" w:rsidRDefault="005C0E3A" w:rsidP="005C0E3A">
      <w:pPr>
        <w:numPr>
          <w:ilvl w:val="1"/>
          <w:numId w:val="4"/>
        </w:numPr>
        <w:rPr>
          <w:rFonts w:ascii="Arial" w:hAnsi="Arial" w:cs="Arial"/>
          <w:sz w:val="20"/>
          <w:szCs w:val="20"/>
        </w:rPr>
      </w:pPr>
      <w:r w:rsidRPr="005C0E3A">
        <w:rPr>
          <w:rFonts w:ascii="Arial" w:hAnsi="Arial" w:cs="Arial"/>
          <w:sz w:val="20"/>
          <w:szCs w:val="20"/>
        </w:rPr>
        <w:t>Rom. 8:11</w:t>
      </w:r>
    </w:p>
    <w:p w:rsidR="005C0E3A" w:rsidRPr="005C0E3A" w:rsidRDefault="005C0E3A" w:rsidP="005C0E3A">
      <w:pPr>
        <w:rPr>
          <w:rFonts w:ascii="Arial" w:hAnsi="Arial" w:cs="Arial"/>
          <w:sz w:val="20"/>
          <w:szCs w:val="20"/>
        </w:rPr>
      </w:pPr>
    </w:p>
    <w:p w:rsidR="005C0E3A" w:rsidRPr="005C0E3A" w:rsidRDefault="005C0E3A" w:rsidP="005C0E3A">
      <w:pPr>
        <w:numPr>
          <w:ilvl w:val="1"/>
          <w:numId w:val="4"/>
        </w:numPr>
        <w:rPr>
          <w:rFonts w:ascii="Arial" w:hAnsi="Arial" w:cs="Arial"/>
          <w:sz w:val="20"/>
          <w:szCs w:val="20"/>
        </w:rPr>
      </w:pPr>
      <w:r w:rsidRPr="005C0E3A">
        <w:rPr>
          <w:rFonts w:ascii="Arial" w:hAnsi="Arial" w:cs="Arial"/>
          <w:sz w:val="20"/>
          <w:szCs w:val="20"/>
        </w:rPr>
        <w:t>Gal. 5:22-23</w:t>
      </w:r>
    </w:p>
    <w:p w:rsidR="005C0E3A" w:rsidRPr="005C0E3A" w:rsidRDefault="005C0E3A" w:rsidP="005C0E3A">
      <w:pPr>
        <w:rPr>
          <w:rFonts w:ascii="Arial" w:hAnsi="Arial" w:cs="Arial"/>
          <w:sz w:val="20"/>
          <w:szCs w:val="20"/>
        </w:rPr>
      </w:pPr>
    </w:p>
    <w:p w:rsidR="005C0E3A" w:rsidRPr="005C0E3A" w:rsidRDefault="005C0E3A" w:rsidP="005C0E3A">
      <w:pPr>
        <w:numPr>
          <w:ilvl w:val="1"/>
          <w:numId w:val="4"/>
        </w:numPr>
        <w:rPr>
          <w:rFonts w:ascii="Arial" w:hAnsi="Arial" w:cs="Arial"/>
          <w:sz w:val="20"/>
          <w:szCs w:val="20"/>
        </w:rPr>
      </w:pPr>
      <w:r w:rsidRPr="005C0E3A">
        <w:rPr>
          <w:rFonts w:ascii="Arial" w:hAnsi="Arial" w:cs="Arial"/>
          <w:sz w:val="20"/>
          <w:szCs w:val="20"/>
        </w:rPr>
        <w:t>Gal. 6:8</w:t>
      </w:r>
    </w:p>
    <w:p w:rsidR="005C0E3A" w:rsidRPr="005C0E3A" w:rsidRDefault="005C0E3A" w:rsidP="005C0E3A">
      <w:pPr>
        <w:rPr>
          <w:rFonts w:ascii="Arial" w:hAnsi="Arial" w:cs="Arial"/>
          <w:sz w:val="20"/>
          <w:szCs w:val="20"/>
        </w:rPr>
      </w:pPr>
    </w:p>
    <w:p w:rsidR="005C0E3A" w:rsidRPr="005C0E3A" w:rsidRDefault="005C0E3A" w:rsidP="005C0E3A">
      <w:pPr>
        <w:rPr>
          <w:rFonts w:ascii="Arial" w:hAnsi="Arial" w:cs="Arial"/>
          <w:sz w:val="20"/>
          <w:szCs w:val="20"/>
        </w:rPr>
      </w:pPr>
    </w:p>
    <w:p w:rsidR="005C0E3A" w:rsidRPr="005C0E3A" w:rsidRDefault="005C0E3A" w:rsidP="005C0E3A">
      <w:pPr>
        <w:ind w:left="360" w:firstLine="360"/>
        <w:rPr>
          <w:rFonts w:ascii="Arial" w:hAnsi="Arial" w:cs="Arial"/>
          <w:sz w:val="20"/>
          <w:szCs w:val="20"/>
        </w:rPr>
      </w:pPr>
      <w:r w:rsidRPr="005C0E3A">
        <w:rPr>
          <w:rFonts w:ascii="Arial" w:hAnsi="Arial" w:cs="Arial"/>
          <w:sz w:val="20"/>
          <w:szCs w:val="20"/>
        </w:rPr>
        <w:t>The Holy Spirit can only dwell in and give these benefi</w:t>
      </w:r>
      <w:r w:rsidR="004B16EB">
        <w:rPr>
          <w:rFonts w:ascii="Arial" w:hAnsi="Arial" w:cs="Arial"/>
          <w:sz w:val="20"/>
          <w:szCs w:val="20"/>
        </w:rPr>
        <w:t>ts to you if you are in a right relationship with the Lord</w:t>
      </w:r>
      <w:r w:rsidRPr="005C0E3A">
        <w:rPr>
          <w:rFonts w:ascii="Arial" w:hAnsi="Arial" w:cs="Arial"/>
          <w:sz w:val="20"/>
          <w:szCs w:val="20"/>
        </w:rPr>
        <w:t>; that is, one whose life is surrendered to Christ.  (I’m not fond of the phrase, “ Have you accepted Christ?”  The reason is simple.  Who are WE to accept HIM?  The question is, “How in the world is HE going to accept US!?”  When you apply to college, do you accept them or do they accept you?  I think the more appropri</w:t>
      </w:r>
      <w:r w:rsidR="004B16EB">
        <w:rPr>
          <w:rFonts w:ascii="Arial" w:hAnsi="Arial" w:cs="Arial"/>
          <w:sz w:val="20"/>
          <w:szCs w:val="20"/>
        </w:rPr>
        <w:t>ate phrase is, “You need to surrender your life</w:t>
      </w:r>
      <w:r w:rsidRPr="005C0E3A">
        <w:rPr>
          <w:rFonts w:ascii="Arial" w:hAnsi="Arial" w:cs="Arial"/>
          <w:sz w:val="20"/>
          <w:szCs w:val="20"/>
        </w:rPr>
        <w:t xml:space="preserve"> to Christ” or something similar that acknowledges that God is the one in the position to judge and decide, NOT you)</w:t>
      </w:r>
    </w:p>
    <w:p w:rsidR="005C0E3A" w:rsidRPr="005C0E3A" w:rsidRDefault="005C0E3A" w:rsidP="005C0E3A">
      <w:pPr>
        <w:rPr>
          <w:rFonts w:ascii="Arial" w:hAnsi="Arial" w:cs="Arial"/>
          <w:sz w:val="20"/>
          <w:szCs w:val="20"/>
        </w:rPr>
      </w:pP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i/>
          <w:iCs/>
          <w:sz w:val="20"/>
          <w:szCs w:val="20"/>
        </w:rPr>
      </w:pPr>
      <w:r w:rsidRPr="005C0E3A">
        <w:rPr>
          <w:rFonts w:ascii="Arial" w:hAnsi="Arial" w:cs="Arial"/>
          <w:i/>
          <w:iCs/>
          <w:sz w:val="20"/>
          <w:szCs w:val="20"/>
        </w:rPr>
        <w:t>“We hear so much about coming to Christ.  We hear too little of being crucified with Him.”</w:t>
      </w: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sz w:val="20"/>
          <w:szCs w:val="20"/>
        </w:rPr>
      </w:pP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sz w:val="20"/>
          <w:szCs w:val="20"/>
        </w:rPr>
      </w:pP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t>Ravi Zacharias</w:t>
      </w:r>
    </w:p>
    <w:p w:rsidR="004B16EB" w:rsidRDefault="004B16EB" w:rsidP="004B16EB">
      <w:pPr>
        <w:pStyle w:val="ListParagraph"/>
        <w:rPr>
          <w:rFonts w:ascii="Arial" w:hAnsi="Arial" w:cs="Arial"/>
          <w:sz w:val="20"/>
          <w:szCs w:val="20"/>
        </w:rPr>
      </w:pPr>
    </w:p>
    <w:p w:rsidR="00C3317F" w:rsidRDefault="005C0E3A" w:rsidP="00C3317F">
      <w:pPr>
        <w:pStyle w:val="ListParagraph"/>
        <w:numPr>
          <w:ilvl w:val="0"/>
          <w:numId w:val="8"/>
        </w:numPr>
        <w:rPr>
          <w:rFonts w:ascii="Arial" w:hAnsi="Arial" w:cs="Arial"/>
          <w:sz w:val="20"/>
          <w:szCs w:val="20"/>
        </w:rPr>
      </w:pPr>
      <w:r w:rsidRPr="004B16EB">
        <w:rPr>
          <w:rFonts w:ascii="Arial" w:hAnsi="Arial" w:cs="Arial"/>
          <w:sz w:val="20"/>
          <w:szCs w:val="20"/>
        </w:rPr>
        <w:t xml:space="preserve">Have you surrendered your life to Christ yet?  If not, are there any questions or comments you </w:t>
      </w:r>
      <w:r w:rsidR="004B16EB">
        <w:rPr>
          <w:rFonts w:ascii="Arial" w:hAnsi="Arial" w:cs="Arial"/>
          <w:sz w:val="20"/>
          <w:szCs w:val="20"/>
        </w:rPr>
        <w:t>would like an answer or a response</w:t>
      </w:r>
      <w:r w:rsidRPr="004B16EB">
        <w:rPr>
          <w:rFonts w:ascii="Arial" w:hAnsi="Arial" w:cs="Arial"/>
          <w:sz w:val="20"/>
          <w:szCs w:val="20"/>
        </w:rPr>
        <w:t xml:space="preserve"> to?</w:t>
      </w:r>
    </w:p>
    <w:p w:rsidR="00C3317F" w:rsidRDefault="00C3317F" w:rsidP="00C3317F">
      <w:pPr>
        <w:pStyle w:val="ListParagraph"/>
        <w:ind w:left="360"/>
        <w:rPr>
          <w:rFonts w:ascii="Arial" w:hAnsi="Arial" w:cs="Arial"/>
          <w:sz w:val="20"/>
          <w:szCs w:val="20"/>
        </w:rPr>
      </w:pPr>
    </w:p>
    <w:p w:rsidR="00C3317F" w:rsidRDefault="00C3317F" w:rsidP="00C3317F">
      <w:pPr>
        <w:pStyle w:val="ListParagraph"/>
        <w:ind w:left="360"/>
        <w:rPr>
          <w:rFonts w:ascii="Arial" w:hAnsi="Arial" w:cs="Arial"/>
          <w:sz w:val="20"/>
          <w:szCs w:val="20"/>
        </w:rPr>
      </w:pPr>
    </w:p>
    <w:p w:rsidR="00C3317F" w:rsidRDefault="00C3317F" w:rsidP="00C3317F">
      <w:pPr>
        <w:pStyle w:val="ListParagraph"/>
        <w:ind w:left="360"/>
        <w:rPr>
          <w:rFonts w:ascii="Arial" w:hAnsi="Arial" w:cs="Arial"/>
          <w:sz w:val="20"/>
          <w:szCs w:val="20"/>
        </w:rPr>
      </w:pPr>
    </w:p>
    <w:p w:rsidR="00C3317F" w:rsidRDefault="00C3317F" w:rsidP="00C3317F">
      <w:pPr>
        <w:pStyle w:val="ListParagraph"/>
        <w:ind w:left="360"/>
        <w:rPr>
          <w:rFonts w:ascii="Arial" w:hAnsi="Arial" w:cs="Arial"/>
          <w:sz w:val="20"/>
          <w:szCs w:val="20"/>
        </w:rPr>
      </w:pPr>
    </w:p>
    <w:p w:rsidR="005C0E3A" w:rsidRPr="00C3317F" w:rsidRDefault="005C0E3A" w:rsidP="00C3317F">
      <w:pPr>
        <w:pStyle w:val="ListParagraph"/>
        <w:ind w:left="360"/>
        <w:rPr>
          <w:rFonts w:ascii="Arial" w:hAnsi="Arial" w:cs="Arial"/>
          <w:sz w:val="20"/>
          <w:szCs w:val="20"/>
        </w:rPr>
      </w:pPr>
      <w:r w:rsidRPr="00C3317F">
        <w:rPr>
          <w:rFonts w:ascii="Arial" w:hAnsi="Arial" w:cs="Arial"/>
          <w:sz w:val="20"/>
          <w:szCs w:val="20"/>
        </w:rPr>
        <w:t>Until we reach heaven, where we will be glorified, sinless, and perfect, we will always be engaged in the battle against sin.  Read Romans 7:13-25 where Paul describes the constant, vicious battle that took place within his own soul.</w:t>
      </w:r>
    </w:p>
    <w:p w:rsidR="005C0E3A" w:rsidRPr="005C0E3A" w:rsidRDefault="005C0E3A" w:rsidP="005C0E3A">
      <w:pPr>
        <w:rPr>
          <w:rFonts w:ascii="Arial" w:hAnsi="Arial" w:cs="Arial"/>
          <w:sz w:val="20"/>
          <w:szCs w:val="20"/>
        </w:rPr>
      </w:pPr>
    </w:p>
    <w:p w:rsidR="005C0E3A" w:rsidRPr="001924C1" w:rsidRDefault="005C0E3A" w:rsidP="00C3317F">
      <w:pPr>
        <w:pStyle w:val="ListParagraph"/>
        <w:numPr>
          <w:ilvl w:val="0"/>
          <w:numId w:val="8"/>
        </w:numPr>
        <w:rPr>
          <w:rFonts w:ascii="Arial" w:hAnsi="Arial" w:cs="Arial"/>
          <w:sz w:val="20"/>
          <w:szCs w:val="20"/>
        </w:rPr>
      </w:pPr>
      <w:r w:rsidRPr="001924C1">
        <w:rPr>
          <w:rFonts w:ascii="Arial" w:hAnsi="Arial" w:cs="Arial"/>
          <w:sz w:val="20"/>
          <w:szCs w:val="20"/>
        </w:rPr>
        <w:t>If the flesh is crucified and Christ now reigns in the believer’s life, why does such a battle exist?  Why does it seem like our old self – our flesh - is still very much alive?</w:t>
      </w:r>
    </w:p>
    <w:p w:rsidR="005C0E3A" w:rsidRPr="005C0E3A" w:rsidRDefault="005C0E3A" w:rsidP="005C0E3A">
      <w:pPr>
        <w:rPr>
          <w:rFonts w:ascii="Arial" w:hAnsi="Arial" w:cs="Arial"/>
          <w:sz w:val="20"/>
          <w:szCs w:val="20"/>
        </w:rPr>
      </w:pPr>
    </w:p>
    <w:p w:rsidR="005C0E3A" w:rsidRPr="005C0E3A" w:rsidRDefault="005C0E3A" w:rsidP="005C0E3A">
      <w:pPr>
        <w:rPr>
          <w:rFonts w:ascii="Arial" w:hAnsi="Arial" w:cs="Arial"/>
          <w:sz w:val="20"/>
          <w:szCs w:val="20"/>
        </w:rPr>
      </w:pPr>
    </w:p>
    <w:p w:rsidR="005C0E3A" w:rsidRPr="005C0E3A" w:rsidRDefault="005C0E3A" w:rsidP="005C0E3A">
      <w:pPr>
        <w:pStyle w:val="Heading2"/>
        <w:rPr>
          <w:rFonts w:ascii="Arial" w:hAnsi="Arial" w:cs="Arial"/>
          <w:szCs w:val="20"/>
        </w:rPr>
      </w:pPr>
      <w:r w:rsidRPr="005C0E3A">
        <w:rPr>
          <w:rFonts w:ascii="Arial" w:hAnsi="Arial" w:cs="Arial"/>
          <w:szCs w:val="20"/>
        </w:rPr>
        <w:lastRenderedPageBreak/>
        <w:t>Renewing Our Minds</w:t>
      </w:r>
    </w:p>
    <w:p w:rsidR="005C0E3A" w:rsidRPr="005C0E3A" w:rsidRDefault="005C0E3A" w:rsidP="005C0E3A">
      <w:pPr>
        <w:rPr>
          <w:rFonts w:ascii="Arial" w:hAnsi="Arial" w:cs="Arial"/>
          <w:sz w:val="20"/>
          <w:szCs w:val="20"/>
        </w:rPr>
      </w:pPr>
      <w:r w:rsidRPr="005C0E3A">
        <w:rPr>
          <w:rFonts w:ascii="Arial" w:hAnsi="Arial" w:cs="Arial"/>
          <w:sz w:val="20"/>
          <w:szCs w:val="20"/>
        </w:rPr>
        <w:tab/>
      </w:r>
    </w:p>
    <w:p w:rsidR="005C0E3A" w:rsidRPr="005C0E3A" w:rsidRDefault="005C0E3A" w:rsidP="005C0E3A">
      <w:pPr>
        <w:ind w:firstLine="360"/>
        <w:rPr>
          <w:rFonts w:ascii="Arial" w:hAnsi="Arial" w:cs="Arial"/>
          <w:sz w:val="20"/>
          <w:szCs w:val="20"/>
        </w:rPr>
      </w:pPr>
      <w:r w:rsidRPr="005C0E3A">
        <w:rPr>
          <w:rFonts w:ascii="Arial" w:hAnsi="Arial" w:cs="Arial"/>
          <w:sz w:val="20"/>
          <w:szCs w:val="20"/>
        </w:rPr>
        <w:t>To experience more victory in the battle between flesh and spirit, the Word of God must play a preeminent part in the believer’s growth in godliness.  God’s word must re-shape and re-new the control center of your life: your mind.  Remember that temptation to sin ALWAYS starts in your mind, not in circumstances (Mark 7:21-23).</w:t>
      </w:r>
    </w:p>
    <w:p w:rsidR="005C0E3A" w:rsidRPr="005C0E3A" w:rsidRDefault="005C0E3A" w:rsidP="005C0E3A">
      <w:pPr>
        <w:rPr>
          <w:rFonts w:ascii="Arial" w:hAnsi="Arial" w:cs="Arial"/>
          <w:sz w:val="20"/>
          <w:szCs w:val="20"/>
        </w:rPr>
      </w:pPr>
    </w:p>
    <w:p w:rsidR="005C0E3A" w:rsidRPr="005C0E3A" w:rsidRDefault="005C0E3A" w:rsidP="005C0E3A">
      <w:pPr>
        <w:pStyle w:val="BodyText"/>
        <w:pBdr>
          <w:top w:val="single" w:sz="4" w:space="1" w:color="auto" w:shadow="1"/>
          <w:left w:val="single" w:sz="4" w:space="4" w:color="auto" w:shadow="1"/>
          <w:bottom w:val="single" w:sz="4" w:space="1" w:color="auto" w:shadow="1"/>
          <w:right w:val="single" w:sz="4" w:space="4" w:color="auto" w:shadow="1"/>
        </w:pBdr>
        <w:rPr>
          <w:rFonts w:ascii="Arial" w:hAnsi="Arial" w:cs="Arial"/>
          <w:szCs w:val="20"/>
        </w:rPr>
      </w:pPr>
      <w:r w:rsidRPr="005C0E3A">
        <w:rPr>
          <w:rFonts w:ascii="Arial" w:hAnsi="Arial" w:cs="Arial"/>
          <w:szCs w:val="20"/>
        </w:rPr>
        <w:t>“Don’t ever try to argue with the Devil.  He’s better at arguing than you are  . . . but you can use the weapon that makes him tremble – the truth of God.  That is why memorizing Scripture is absolutely essential to defeating temptation. . . . If you don’t have any Bible verses memorized, you’ve got no bullets in your gun!”</w:t>
      </w: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sz w:val="20"/>
          <w:szCs w:val="20"/>
        </w:rPr>
      </w:pP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t xml:space="preserve">From, </w:t>
      </w:r>
      <w:r w:rsidRPr="005C0E3A">
        <w:rPr>
          <w:rFonts w:ascii="Arial" w:hAnsi="Arial" w:cs="Arial"/>
          <w:sz w:val="20"/>
          <w:szCs w:val="20"/>
          <w:u w:val="single"/>
        </w:rPr>
        <w:t>The Purpose Driven Life</w:t>
      </w:r>
      <w:r w:rsidRPr="005C0E3A">
        <w:rPr>
          <w:rFonts w:ascii="Arial" w:hAnsi="Arial" w:cs="Arial"/>
          <w:sz w:val="20"/>
          <w:szCs w:val="20"/>
        </w:rPr>
        <w:t xml:space="preserve"> p. 215, by Rick Warren</w:t>
      </w:r>
    </w:p>
    <w:p w:rsidR="005C0E3A" w:rsidRPr="005C0E3A" w:rsidRDefault="005C0E3A" w:rsidP="005C0E3A">
      <w:pPr>
        <w:ind w:left="360"/>
        <w:rPr>
          <w:rFonts w:ascii="Arial" w:hAnsi="Arial" w:cs="Arial"/>
          <w:sz w:val="20"/>
          <w:szCs w:val="20"/>
        </w:rPr>
      </w:pPr>
    </w:p>
    <w:p w:rsidR="005C0E3A" w:rsidRPr="001924C1" w:rsidRDefault="005C0E3A" w:rsidP="00C3317F">
      <w:pPr>
        <w:pStyle w:val="ListParagraph"/>
        <w:numPr>
          <w:ilvl w:val="0"/>
          <w:numId w:val="8"/>
        </w:numPr>
        <w:rPr>
          <w:rFonts w:ascii="Arial" w:hAnsi="Arial" w:cs="Arial"/>
          <w:sz w:val="20"/>
          <w:szCs w:val="20"/>
        </w:rPr>
      </w:pPr>
      <w:r w:rsidRPr="001924C1">
        <w:rPr>
          <w:rFonts w:ascii="Arial" w:hAnsi="Arial" w:cs="Arial"/>
          <w:sz w:val="20"/>
          <w:szCs w:val="20"/>
        </w:rPr>
        <w:t>Study the following passages and list the believer’s responsibility in the use of the Scriptures.</w:t>
      </w:r>
    </w:p>
    <w:p w:rsidR="005C0E3A" w:rsidRPr="005C0E3A" w:rsidRDefault="005C0E3A" w:rsidP="005C0E3A">
      <w:pPr>
        <w:rPr>
          <w:rFonts w:ascii="Arial" w:hAnsi="Arial" w:cs="Arial"/>
          <w:sz w:val="20"/>
          <w:szCs w:val="20"/>
        </w:rPr>
      </w:pPr>
    </w:p>
    <w:p w:rsidR="005C0E3A" w:rsidRPr="005C0E3A" w:rsidRDefault="005C0E3A" w:rsidP="005C0E3A">
      <w:pPr>
        <w:numPr>
          <w:ilvl w:val="0"/>
          <w:numId w:val="1"/>
        </w:numPr>
        <w:rPr>
          <w:rFonts w:ascii="Arial" w:hAnsi="Arial" w:cs="Arial"/>
          <w:sz w:val="20"/>
          <w:szCs w:val="20"/>
        </w:rPr>
      </w:pPr>
      <w:r w:rsidRPr="005C0E3A">
        <w:rPr>
          <w:rFonts w:ascii="Arial" w:hAnsi="Arial" w:cs="Arial"/>
          <w:sz w:val="20"/>
          <w:szCs w:val="20"/>
        </w:rPr>
        <w:t>Joshua 1:8</w:t>
      </w:r>
    </w:p>
    <w:p w:rsidR="005C0E3A" w:rsidRPr="005C0E3A" w:rsidRDefault="005C0E3A" w:rsidP="005C0E3A">
      <w:pPr>
        <w:ind w:left="720"/>
        <w:rPr>
          <w:rFonts w:ascii="Arial" w:hAnsi="Arial" w:cs="Arial"/>
          <w:sz w:val="20"/>
          <w:szCs w:val="20"/>
        </w:rPr>
      </w:pPr>
    </w:p>
    <w:p w:rsidR="005C0E3A" w:rsidRPr="005C0E3A" w:rsidRDefault="005C0E3A" w:rsidP="005C0E3A">
      <w:pPr>
        <w:numPr>
          <w:ilvl w:val="0"/>
          <w:numId w:val="1"/>
        </w:numPr>
        <w:rPr>
          <w:rFonts w:ascii="Arial" w:hAnsi="Arial" w:cs="Arial"/>
          <w:sz w:val="20"/>
          <w:szCs w:val="20"/>
        </w:rPr>
      </w:pPr>
      <w:r w:rsidRPr="005C0E3A">
        <w:rPr>
          <w:rFonts w:ascii="Arial" w:hAnsi="Arial" w:cs="Arial"/>
          <w:sz w:val="20"/>
          <w:szCs w:val="20"/>
        </w:rPr>
        <w:t>Psalm 1:1-3</w:t>
      </w:r>
    </w:p>
    <w:p w:rsidR="005C0E3A" w:rsidRPr="005C0E3A" w:rsidRDefault="005C0E3A" w:rsidP="005C0E3A">
      <w:pPr>
        <w:rPr>
          <w:rFonts w:ascii="Arial" w:hAnsi="Arial" w:cs="Arial"/>
          <w:sz w:val="20"/>
          <w:szCs w:val="20"/>
        </w:rPr>
      </w:pPr>
    </w:p>
    <w:p w:rsidR="005C0E3A" w:rsidRPr="005C0E3A" w:rsidRDefault="005C0E3A" w:rsidP="005C0E3A">
      <w:pPr>
        <w:numPr>
          <w:ilvl w:val="0"/>
          <w:numId w:val="1"/>
        </w:numPr>
        <w:rPr>
          <w:rFonts w:ascii="Arial" w:hAnsi="Arial" w:cs="Arial"/>
          <w:sz w:val="20"/>
          <w:szCs w:val="20"/>
        </w:rPr>
      </w:pPr>
      <w:r w:rsidRPr="005C0E3A">
        <w:rPr>
          <w:rFonts w:ascii="Arial" w:hAnsi="Arial" w:cs="Arial"/>
          <w:sz w:val="20"/>
          <w:szCs w:val="20"/>
        </w:rPr>
        <w:t>Psalm 119:11</w:t>
      </w:r>
    </w:p>
    <w:p w:rsidR="005C0E3A" w:rsidRPr="005C0E3A" w:rsidRDefault="005C0E3A" w:rsidP="005C0E3A">
      <w:pPr>
        <w:rPr>
          <w:rFonts w:ascii="Arial" w:hAnsi="Arial" w:cs="Arial"/>
          <w:sz w:val="20"/>
          <w:szCs w:val="20"/>
        </w:rPr>
      </w:pPr>
    </w:p>
    <w:p w:rsidR="005C0E3A" w:rsidRPr="005C0E3A" w:rsidRDefault="005C0E3A" w:rsidP="005C0E3A">
      <w:pPr>
        <w:numPr>
          <w:ilvl w:val="0"/>
          <w:numId w:val="1"/>
        </w:numPr>
        <w:rPr>
          <w:rFonts w:ascii="Arial" w:hAnsi="Arial" w:cs="Arial"/>
          <w:sz w:val="20"/>
          <w:szCs w:val="20"/>
        </w:rPr>
      </w:pPr>
      <w:r w:rsidRPr="005C0E3A">
        <w:rPr>
          <w:rFonts w:ascii="Arial" w:hAnsi="Arial" w:cs="Arial"/>
          <w:sz w:val="20"/>
          <w:szCs w:val="20"/>
        </w:rPr>
        <w:t>Matthew 4:1-10</w:t>
      </w:r>
    </w:p>
    <w:p w:rsidR="005C0E3A" w:rsidRPr="005C0E3A" w:rsidRDefault="005C0E3A" w:rsidP="005C0E3A">
      <w:pPr>
        <w:rPr>
          <w:rFonts w:ascii="Arial" w:hAnsi="Arial" w:cs="Arial"/>
          <w:sz w:val="20"/>
          <w:szCs w:val="20"/>
        </w:rPr>
      </w:pPr>
    </w:p>
    <w:p w:rsidR="005C0E3A" w:rsidRPr="005C0E3A" w:rsidRDefault="005C0E3A" w:rsidP="005C0E3A">
      <w:pPr>
        <w:numPr>
          <w:ilvl w:val="0"/>
          <w:numId w:val="1"/>
        </w:numPr>
        <w:rPr>
          <w:rFonts w:ascii="Arial" w:hAnsi="Arial" w:cs="Arial"/>
          <w:sz w:val="20"/>
          <w:szCs w:val="20"/>
        </w:rPr>
      </w:pPr>
      <w:r w:rsidRPr="005C0E3A">
        <w:rPr>
          <w:rFonts w:ascii="Arial" w:hAnsi="Arial" w:cs="Arial"/>
          <w:sz w:val="20"/>
          <w:szCs w:val="20"/>
        </w:rPr>
        <w:t>James 1:22-25</w:t>
      </w:r>
    </w:p>
    <w:p w:rsidR="005C0E3A" w:rsidRDefault="005C0E3A" w:rsidP="005C0E3A">
      <w:pPr>
        <w:rPr>
          <w:rFonts w:ascii="Arial" w:hAnsi="Arial" w:cs="Arial"/>
          <w:sz w:val="20"/>
          <w:szCs w:val="20"/>
        </w:rPr>
      </w:pPr>
    </w:p>
    <w:p w:rsidR="001924C1" w:rsidRPr="005C0E3A" w:rsidRDefault="001924C1" w:rsidP="005C0E3A">
      <w:pPr>
        <w:rPr>
          <w:rFonts w:ascii="Arial" w:hAnsi="Arial" w:cs="Arial"/>
          <w:sz w:val="20"/>
          <w:szCs w:val="20"/>
        </w:rPr>
      </w:pPr>
    </w:p>
    <w:p w:rsidR="005C0E3A" w:rsidRPr="001924C1" w:rsidRDefault="005C0E3A" w:rsidP="00C3317F">
      <w:pPr>
        <w:pStyle w:val="ListParagraph"/>
        <w:numPr>
          <w:ilvl w:val="0"/>
          <w:numId w:val="8"/>
        </w:numPr>
        <w:rPr>
          <w:rFonts w:ascii="Arial" w:hAnsi="Arial" w:cs="Arial"/>
          <w:sz w:val="20"/>
          <w:szCs w:val="20"/>
        </w:rPr>
      </w:pPr>
      <w:r w:rsidRPr="001924C1">
        <w:rPr>
          <w:rFonts w:ascii="Arial" w:hAnsi="Arial" w:cs="Arial"/>
          <w:sz w:val="20"/>
          <w:szCs w:val="20"/>
        </w:rPr>
        <w:t>What sort of Bible memory pattern or habit can you start planning to implement?  (I.e. a verse a month, a chapter a year, etc.)</w:t>
      </w:r>
    </w:p>
    <w:p w:rsidR="005C0E3A" w:rsidRPr="005C0E3A" w:rsidRDefault="005C0E3A" w:rsidP="005C0E3A">
      <w:pPr>
        <w:rPr>
          <w:rFonts w:ascii="Arial" w:hAnsi="Arial" w:cs="Arial"/>
          <w:sz w:val="20"/>
          <w:szCs w:val="20"/>
        </w:rPr>
      </w:pPr>
    </w:p>
    <w:p w:rsidR="005C0E3A" w:rsidRDefault="005C0E3A" w:rsidP="005C0E3A">
      <w:pPr>
        <w:rPr>
          <w:rFonts w:ascii="Arial" w:hAnsi="Arial" w:cs="Arial"/>
          <w:sz w:val="20"/>
          <w:szCs w:val="20"/>
        </w:rPr>
      </w:pPr>
    </w:p>
    <w:p w:rsidR="0043120D" w:rsidRPr="005C0E3A" w:rsidRDefault="0043120D" w:rsidP="005C0E3A">
      <w:pPr>
        <w:rPr>
          <w:rFonts w:ascii="Arial" w:hAnsi="Arial" w:cs="Arial"/>
          <w:sz w:val="20"/>
          <w:szCs w:val="20"/>
        </w:rPr>
      </w:pPr>
    </w:p>
    <w:p w:rsidR="005C0E3A" w:rsidRPr="005C0E3A" w:rsidRDefault="005C0E3A" w:rsidP="005C0E3A">
      <w:pPr>
        <w:rPr>
          <w:rFonts w:ascii="Arial" w:hAnsi="Arial" w:cs="Arial"/>
          <w:sz w:val="20"/>
          <w:szCs w:val="20"/>
        </w:rPr>
      </w:pPr>
    </w:p>
    <w:p w:rsidR="005C0E3A" w:rsidRDefault="005C0E3A" w:rsidP="005C0E3A">
      <w:pPr>
        <w:rPr>
          <w:rFonts w:ascii="Arial" w:hAnsi="Arial" w:cs="Arial"/>
          <w:sz w:val="20"/>
          <w:szCs w:val="20"/>
        </w:rPr>
      </w:pPr>
    </w:p>
    <w:p w:rsidR="001924C1" w:rsidRDefault="001924C1" w:rsidP="00C3317F">
      <w:pPr>
        <w:pStyle w:val="ListParagraph"/>
        <w:numPr>
          <w:ilvl w:val="0"/>
          <w:numId w:val="8"/>
        </w:numPr>
        <w:rPr>
          <w:rFonts w:ascii="Arial" w:hAnsi="Arial" w:cs="Arial"/>
          <w:sz w:val="20"/>
          <w:szCs w:val="20"/>
        </w:rPr>
      </w:pPr>
      <w:r w:rsidRPr="001924C1">
        <w:rPr>
          <w:rFonts w:ascii="Arial" w:hAnsi="Arial" w:cs="Arial"/>
          <w:sz w:val="20"/>
          <w:szCs w:val="20"/>
        </w:rPr>
        <w:t xml:space="preserve">Is there anything from Rom. 12:2, Arthur's message, the Metamorphosis video, or </w:t>
      </w:r>
      <w:proofErr w:type="spellStart"/>
      <w:r w:rsidRPr="001924C1">
        <w:rPr>
          <w:rFonts w:ascii="Arial" w:hAnsi="Arial" w:cs="Arial"/>
          <w:sz w:val="20"/>
          <w:szCs w:val="20"/>
        </w:rPr>
        <w:t>Nabeel's</w:t>
      </w:r>
      <w:proofErr w:type="spellEnd"/>
      <w:r w:rsidRPr="001924C1">
        <w:rPr>
          <w:rFonts w:ascii="Arial" w:hAnsi="Arial" w:cs="Arial"/>
          <w:sz w:val="20"/>
          <w:szCs w:val="20"/>
        </w:rPr>
        <w:t xml:space="preserve"> testimony that you would like to discuss?</w:t>
      </w:r>
    </w:p>
    <w:p w:rsidR="001924C1" w:rsidRDefault="001924C1" w:rsidP="001924C1">
      <w:pPr>
        <w:rPr>
          <w:rFonts w:ascii="Arial" w:hAnsi="Arial" w:cs="Arial"/>
          <w:sz w:val="20"/>
          <w:szCs w:val="20"/>
        </w:rPr>
      </w:pPr>
    </w:p>
    <w:p w:rsidR="001924C1" w:rsidRDefault="001924C1" w:rsidP="001924C1">
      <w:pPr>
        <w:rPr>
          <w:rFonts w:ascii="Arial" w:hAnsi="Arial" w:cs="Arial"/>
          <w:sz w:val="20"/>
          <w:szCs w:val="20"/>
        </w:rPr>
      </w:pPr>
    </w:p>
    <w:p w:rsidR="001924C1" w:rsidRDefault="001924C1" w:rsidP="001924C1">
      <w:pPr>
        <w:rPr>
          <w:rFonts w:ascii="Arial" w:hAnsi="Arial" w:cs="Arial"/>
          <w:sz w:val="20"/>
          <w:szCs w:val="20"/>
        </w:rPr>
      </w:pPr>
    </w:p>
    <w:p w:rsidR="001924C1" w:rsidRDefault="001924C1" w:rsidP="001924C1">
      <w:pPr>
        <w:rPr>
          <w:rFonts w:ascii="Arial" w:hAnsi="Arial" w:cs="Arial"/>
          <w:sz w:val="20"/>
          <w:szCs w:val="20"/>
        </w:rPr>
      </w:pPr>
    </w:p>
    <w:p w:rsidR="001924C1" w:rsidRPr="001924C1" w:rsidRDefault="001924C1" w:rsidP="001924C1">
      <w:pPr>
        <w:rPr>
          <w:rFonts w:ascii="Arial" w:hAnsi="Arial" w:cs="Arial"/>
          <w:sz w:val="20"/>
          <w:szCs w:val="20"/>
        </w:rPr>
      </w:pPr>
    </w:p>
    <w:p w:rsidR="0043120D" w:rsidRPr="0043120D" w:rsidRDefault="001924C1" w:rsidP="00C3317F">
      <w:pPr>
        <w:pStyle w:val="ListParagraph"/>
        <w:numPr>
          <w:ilvl w:val="0"/>
          <w:numId w:val="8"/>
        </w:numPr>
        <w:rPr>
          <w:rFonts w:ascii="Arial" w:hAnsi="Arial" w:cs="Arial"/>
          <w:sz w:val="20"/>
          <w:szCs w:val="20"/>
        </w:rPr>
      </w:pPr>
      <w:r w:rsidRPr="001924C1">
        <w:rPr>
          <w:rFonts w:ascii="Arial" w:hAnsi="Arial" w:cs="Arial"/>
          <w:sz w:val="20"/>
          <w:szCs w:val="20"/>
        </w:rPr>
        <w:t>Memorize Romans 12:1-2</w:t>
      </w:r>
      <w:r w:rsidR="005C0E3A" w:rsidRPr="001924C1">
        <w:rPr>
          <w:rFonts w:ascii="Arial" w:hAnsi="Arial" w:cs="Arial"/>
          <w:sz w:val="20"/>
          <w:szCs w:val="20"/>
        </w:rPr>
        <w:t xml:space="preserve"> and recite it in your small group.</w:t>
      </w:r>
    </w:p>
    <w:p w:rsidR="0043120D" w:rsidRDefault="0043120D" w:rsidP="0043120D">
      <w:pPr>
        <w:rPr>
          <w:rFonts w:ascii="Arial" w:hAnsi="Arial" w:cs="Arial"/>
          <w:sz w:val="20"/>
          <w:szCs w:val="20"/>
        </w:rPr>
      </w:pPr>
    </w:p>
    <w:p w:rsidR="0043120D" w:rsidRPr="0043120D" w:rsidRDefault="0043120D" w:rsidP="0043120D">
      <w:pPr>
        <w:rPr>
          <w:rFonts w:ascii="Arial" w:hAnsi="Arial" w:cs="Arial"/>
          <w:sz w:val="20"/>
          <w:szCs w:val="20"/>
        </w:rPr>
      </w:pPr>
    </w:p>
    <w:p w:rsidR="005C0E3A" w:rsidRPr="0043120D" w:rsidRDefault="005C0E3A" w:rsidP="00C3317F">
      <w:pPr>
        <w:pStyle w:val="ListParagraph"/>
        <w:numPr>
          <w:ilvl w:val="0"/>
          <w:numId w:val="8"/>
        </w:numPr>
        <w:rPr>
          <w:rFonts w:ascii="Arial" w:hAnsi="Arial" w:cs="Arial"/>
          <w:sz w:val="20"/>
          <w:szCs w:val="20"/>
        </w:rPr>
      </w:pPr>
      <w:r w:rsidRPr="0043120D">
        <w:rPr>
          <w:rFonts w:ascii="Arial" w:hAnsi="Arial" w:cs="Arial"/>
          <w:sz w:val="20"/>
          <w:szCs w:val="20"/>
        </w:rPr>
        <w:t xml:space="preserve">What areas of your life are you holding back from God, that you’re not surrendering to His rebuilding power and control, that you really don’t want renewing?  Perhaps it’s something you’re afraid of letting Him have control of?  What are you afraid of?  </w:t>
      </w:r>
      <w:r w:rsidRPr="0043120D">
        <w:rPr>
          <w:rFonts w:ascii="Arial" w:hAnsi="Arial" w:cs="Arial"/>
          <w:sz w:val="20"/>
          <w:szCs w:val="20"/>
          <w:u w:val="single"/>
        </w:rPr>
        <w:t>Confess to God what you’ve been holding back and then commit it to Him and ask Him to grant you to strength and commitment to trust Him with it.</w:t>
      </w:r>
    </w:p>
    <w:p w:rsidR="005C0E3A" w:rsidRPr="005C0E3A" w:rsidRDefault="005C0E3A" w:rsidP="005C0E3A">
      <w:pPr>
        <w:rPr>
          <w:rFonts w:ascii="Arial" w:hAnsi="Arial" w:cs="Arial"/>
          <w:sz w:val="20"/>
          <w:szCs w:val="20"/>
        </w:rPr>
      </w:pPr>
    </w:p>
    <w:p w:rsidR="005C0E3A" w:rsidRPr="005C0E3A" w:rsidRDefault="005C0E3A" w:rsidP="005C0E3A">
      <w:pPr>
        <w:ind w:left="360"/>
        <w:rPr>
          <w:rFonts w:ascii="Arial" w:hAnsi="Arial" w:cs="Arial"/>
          <w:sz w:val="20"/>
          <w:szCs w:val="20"/>
        </w:rPr>
      </w:pP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i/>
          <w:iCs/>
          <w:sz w:val="20"/>
          <w:szCs w:val="20"/>
        </w:rPr>
      </w:pPr>
      <w:r w:rsidRPr="005C0E3A">
        <w:rPr>
          <w:rFonts w:ascii="Arial" w:hAnsi="Arial" w:cs="Arial"/>
          <w:i/>
          <w:iCs/>
          <w:sz w:val="20"/>
          <w:szCs w:val="20"/>
        </w:rPr>
        <w:t>“He is no fool who gives up what he cannot keep in order to gain what he cannot lose.”</w:t>
      </w: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i/>
          <w:iCs/>
          <w:sz w:val="20"/>
          <w:szCs w:val="20"/>
        </w:rPr>
      </w:pPr>
    </w:p>
    <w:p w:rsidR="005C0E3A" w:rsidRPr="005C0E3A" w:rsidRDefault="005C0E3A" w:rsidP="005C0E3A">
      <w:pPr>
        <w:pBdr>
          <w:top w:val="single" w:sz="4" w:space="1" w:color="auto" w:shadow="1"/>
          <w:left w:val="single" w:sz="4" w:space="4" w:color="auto" w:shadow="1"/>
          <w:bottom w:val="single" w:sz="4" w:space="1" w:color="auto" w:shadow="1"/>
          <w:right w:val="single" w:sz="4" w:space="4" w:color="auto" w:shadow="1"/>
        </w:pBdr>
        <w:rPr>
          <w:rFonts w:ascii="Arial" w:hAnsi="Arial" w:cs="Arial"/>
          <w:sz w:val="20"/>
          <w:szCs w:val="20"/>
        </w:rPr>
      </w:pP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r>
      <w:r w:rsidRPr="005C0E3A">
        <w:rPr>
          <w:rFonts w:ascii="Arial" w:hAnsi="Arial" w:cs="Arial"/>
          <w:sz w:val="20"/>
          <w:szCs w:val="20"/>
        </w:rPr>
        <w:tab/>
        <w:t>Jim Elliot</w:t>
      </w:r>
    </w:p>
    <w:p w:rsidR="005C0E3A" w:rsidRPr="005C0E3A" w:rsidRDefault="005C0E3A" w:rsidP="005C0E3A">
      <w:pPr>
        <w:rPr>
          <w:rFonts w:ascii="Arial" w:hAnsi="Arial" w:cs="Arial"/>
          <w:sz w:val="20"/>
          <w:szCs w:val="20"/>
        </w:rPr>
      </w:pPr>
    </w:p>
    <w:p w:rsidR="005C0E3A" w:rsidRPr="005C0E3A" w:rsidRDefault="005C0E3A" w:rsidP="005C0E3A">
      <w:pPr>
        <w:rPr>
          <w:rFonts w:ascii="Arial" w:hAnsi="Arial" w:cs="Arial"/>
          <w:sz w:val="20"/>
          <w:szCs w:val="20"/>
        </w:rPr>
      </w:pPr>
    </w:p>
    <w:p w:rsidR="00A34AA1" w:rsidRPr="005C0E3A" w:rsidRDefault="00C3317F">
      <w:pPr>
        <w:rPr>
          <w:rFonts w:ascii="Arial" w:hAnsi="Arial" w:cs="Arial"/>
          <w:sz w:val="20"/>
          <w:szCs w:val="20"/>
        </w:rPr>
      </w:pPr>
    </w:p>
    <w:sectPr w:rsidR="00A34AA1" w:rsidRPr="005C0E3A" w:rsidSect="005C0E3A">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105CA"/>
    <w:multiLevelType w:val="hybridMultilevel"/>
    <w:tmpl w:val="39D614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92143CC"/>
    <w:multiLevelType w:val="hybridMultilevel"/>
    <w:tmpl w:val="FF724F3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4520A4C"/>
    <w:multiLevelType w:val="hybridMultilevel"/>
    <w:tmpl w:val="8700AE76"/>
    <w:lvl w:ilvl="0" w:tplc="0409000F">
      <w:start w:val="1"/>
      <w:numFmt w:val="decimal"/>
      <w:lvlText w:val="%1."/>
      <w:lvlJc w:val="left"/>
      <w:pPr>
        <w:tabs>
          <w:tab w:val="num" w:pos="360"/>
        </w:tabs>
        <w:ind w:left="360" w:hanging="360"/>
      </w:pPr>
      <w:rPr>
        <w:rFonts w:hint="default"/>
      </w:rPr>
    </w:lvl>
    <w:lvl w:ilvl="1" w:tplc="62BC40C0">
      <w:start w:val="1"/>
      <w:numFmt w:val="lowerLetter"/>
      <w:lvlText w:val="%2."/>
      <w:lvlJc w:val="left"/>
      <w:pPr>
        <w:tabs>
          <w:tab w:val="num" w:pos="720"/>
        </w:tabs>
        <w:ind w:left="72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33980502"/>
    <w:multiLevelType w:val="hybridMultilevel"/>
    <w:tmpl w:val="B5E8002A"/>
    <w:lvl w:ilvl="0" w:tplc="0F26973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4420963"/>
    <w:multiLevelType w:val="hybridMultilevel"/>
    <w:tmpl w:val="2238FFD4"/>
    <w:lvl w:ilvl="0" w:tplc="0409000F">
      <w:start w:val="1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36468C4"/>
    <w:multiLevelType w:val="hybridMultilevel"/>
    <w:tmpl w:val="E04AF1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7D217C7"/>
    <w:multiLevelType w:val="hybridMultilevel"/>
    <w:tmpl w:val="E9D644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DBE22FB"/>
    <w:multiLevelType w:val="singleLevel"/>
    <w:tmpl w:val="DDD4B4D6"/>
    <w:lvl w:ilvl="0">
      <w:start w:val="1"/>
      <w:numFmt w:val="lowerLetter"/>
      <w:lvlText w:val="%1. "/>
      <w:legacy w:legacy="1" w:legacySpace="0" w:legacyIndent="360"/>
      <w:lvlJc w:val="left"/>
      <w:pPr>
        <w:ind w:left="720" w:hanging="360"/>
      </w:pPr>
      <w:rPr>
        <w:rFonts w:ascii="Times New Roman" w:hAnsi="Times New Roman" w:hint="default"/>
        <w:b w:val="0"/>
        <w:i w:val="0"/>
        <w:sz w:val="20"/>
        <w:u w:val="none"/>
      </w:rPr>
    </w:lvl>
  </w:abstractNum>
  <w:num w:numId="1">
    <w:abstractNumId w:val="7"/>
  </w:num>
  <w:num w:numId="2">
    <w:abstractNumId w:val="4"/>
  </w:num>
  <w:num w:numId="3">
    <w:abstractNumId w:val="1"/>
  </w:num>
  <w:num w:numId="4">
    <w:abstractNumId w:val="2"/>
  </w:num>
  <w:num w:numId="5">
    <w:abstractNumId w:val="6"/>
  </w:num>
  <w:num w:numId="6">
    <w:abstractNumId w:val="3"/>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defaultTabStop w:val="720"/>
  <w:drawingGridHorizontalSpacing w:val="120"/>
  <w:displayHorizontalDrawingGridEvery w:val="2"/>
  <w:characterSpacingControl w:val="doNotCompress"/>
  <w:compat/>
  <w:rsids>
    <w:rsidRoot w:val="005C0E3A"/>
    <w:rsid w:val="001924C1"/>
    <w:rsid w:val="00423FDC"/>
    <w:rsid w:val="0043120D"/>
    <w:rsid w:val="00482EC9"/>
    <w:rsid w:val="004B16EB"/>
    <w:rsid w:val="005C0E3A"/>
    <w:rsid w:val="006E3F87"/>
    <w:rsid w:val="0078404B"/>
    <w:rsid w:val="008425D4"/>
    <w:rsid w:val="00A83AE3"/>
    <w:rsid w:val="00B54A6A"/>
    <w:rsid w:val="00C3317F"/>
    <w:rsid w:val="00CB55FE"/>
    <w:rsid w:val="00F156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0E3A"/>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5C0E3A"/>
    <w:pPr>
      <w:keepNext/>
      <w:outlineLvl w:val="1"/>
    </w:pPr>
    <w:rPr>
      <w:b/>
      <w:bCs/>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C0E3A"/>
    <w:rPr>
      <w:rFonts w:ascii="Times New Roman" w:eastAsia="Times New Roman" w:hAnsi="Times New Roman" w:cs="Times New Roman"/>
      <w:b/>
      <w:bCs/>
      <w:sz w:val="20"/>
      <w:szCs w:val="24"/>
      <w:u w:val="single"/>
    </w:rPr>
  </w:style>
  <w:style w:type="paragraph" w:styleId="BodyText">
    <w:name w:val="Body Text"/>
    <w:basedOn w:val="Normal"/>
    <w:link w:val="BodyTextChar"/>
    <w:rsid w:val="005C0E3A"/>
    <w:rPr>
      <w:i/>
      <w:iCs/>
      <w:sz w:val="20"/>
    </w:rPr>
  </w:style>
  <w:style w:type="character" w:customStyle="1" w:styleId="BodyTextChar">
    <w:name w:val="Body Text Char"/>
    <w:basedOn w:val="DefaultParagraphFont"/>
    <w:link w:val="BodyText"/>
    <w:rsid w:val="005C0E3A"/>
    <w:rPr>
      <w:rFonts w:ascii="Times New Roman" w:eastAsia="Times New Roman" w:hAnsi="Times New Roman" w:cs="Times New Roman"/>
      <w:i/>
      <w:iCs/>
      <w:sz w:val="20"/>
      <w:szCs w:val="24"/>
    </w:rPr>
  </w:style>
  <w:style w:type="paragraph" w:styleId="ListParagraph">
    <w:name w:val="List Paragraph"/>
    <w:basedOn w:val="Normal"/>
    <w:uiPriority w:val="34"/>
    <w:qFormat/>
    <w:rsid w:val="00F1565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Hsieh</dc:creator>
  <cp:lastModifiedBy>Hsieh</cp:lastModifiedBy>
  <cp:revision>2</cp:revision>
  <dcterms:created xsi:type="dcterms:W3CDTF">2017-11-06T06:00:00Z</dcterms:created>
  <dcterms:modified xsi:type="dcterms:W3CDTF">2017-11-06T07:33:00Z</dcterms:modified>
</cp:coreProperties>
</file>